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9EBE1C" w14:textId="77777777" w:rsidR="002D4EF0" w:rsidRDefault="002D4EF0"/>
    <w:p w14:paraId="545D6B7A" w14:textId="77777777" w:rsidR="00E64CE1" w:rsidRDefault="00E64CE1"/>
    <w:p w14:paraId="1E9855A3" w14:textId="77777777" w:rsidR="00E64CE1" w:rsidRDefault="00E64CE1"/>
    <w:p w14:paraId="65D04628" w14:textId="2907E350" w:rsidR="00E64CE1" w:rsidRDefault="00E64CE1">
      <w:r>
        <w:t xml:space="preserve">              </w:t>
      </w:r>
    </w:p>
    <w:p w14:paraId="09514DA3" w14:textId="77777777" w:rsidR="00E64CE1" w:rsidRDefault="00E64CE1"/>
    <w:p w14:paraId="45180134" w14:textId="44F309E6" w:rsidR="00E64CE1" w:rsidRDefault="00E64CE1">
      <w:r w:rsidRPr="009D370B">
        <w:rPr>
          <w:noProof/>
        </w:rPr>
        <w:drawing>
          <wp:inline distT="0" distB="0" distL="0" distR="0" wp14:anchorId="3ACF8682" wp14:editId="46680DC8">
            <wp:extent cx="5420481" cy="1381318"/>
            <wp:effectExtent l="0" t="0" r="0" b="9525"/>
            <wp:docPr id="432483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8397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A897" w14:textId="77777777" w:rsidR="00E64CE1" w:rsidRDefault="00E64CE1"/>
    <w:p w14:paraId="2AF2F458" w14:textId="77777777" w:rsidR="00E64CE1" w:rsidRDefault="00E64CE1"/>
    <w:p w14:paraId="72E57AFE" w14:textId="77777777" w:rsidR="00E64CE1" w:rsidRDefault="00E64CE1"/>
    <w:p w14:paraId="33D86748" w14:textId="77777777" w:rsidR="00E64CE1" w:rsidRDefault="00E64CE1"/>
    <w:p w14:paraId="4542D194" w14:textId="3AD70C5A" w:rsidR="00E64CE1" w:rsidRDefault="00E64CE1">
      <w:r>
        <w:t xml:space="preserve">      </w:t>
      </w:r>
    </w:p>
    <w:p w14:paraId="46DD66EF" w14:textId="44359346" w:rsidR="00E64CE1" w:rsidRDefault="00E64CE1">
      <w:pPr>
        <w:rPr>
          <w:rFonts w:ascii="Times New Roman" w:hAnsi="Times New Roman" w:cs="Times New Roman"/>
          <w:b/>
          <w:bCs/>
          <w:sz w:val="72"/>
          <w:szCs w:val="72"/>
        </w:rPr>
      </w:pPr>
      <w:r>
        <w:t xml:space="preserve">                                        </w:t>
      </w:r>
      <w:r w:rsidRPr="009D370B">
        <w:rPr>
          <w:rFonts w:ascii="Times New Roman" w:hAnsi="Times New Roman" w:cs="Times New Roman"/>
          <w:b/>
          <w:bCs/>
          <w:sz w:val="72"/>
          <w:szCs w:val="72"/>
        </w:rPr>
        <w:t>Assignment-</w:t>
      </w:r>
      <w:r>
        <w:rPr>
          <w:rFonts w:ascii="Times New Roman" w:hAnsi="Times New Roman" w:cs="Times New Roman"/>
          <w:b/>
          <w:bCs/>
          <w:sz w:val="72"/>
          <w:szCs w:val="72"/>
        </w:rPr>
        <w:t>6</w:t>
      </w:r>
    </w:p>
    <w:p w14:paraId="2F3BEF76" w14:textId="77777777" w:rsidR="00E64CE1" w:rsidRDefault="00E64CE1"/>
    <w:p w14:paraId="6E8FA78D" w14:textId="77777777" w:rsidR="00E64CE1" w:rsidRDefault="00E64CE1"/>
    <w:p w14:paraId="7C843CE7" w14:textId="77777777" w:rsidR="00E64CE1" w:rsidRDefault="00E64CE1"/>
    <w:p w14:paraId="36248B3F" w14:textId="77777777" w:rsidR="00E64CE1" w:rsidRDefault="00E64CE1"/>
    <w:p w14:paraId="2C6F6737" w14:textId="77777777" w:rsidR="00E64CE1" w:rsidRDefault="00E64CE1" w:rsidP="00E64CE1">
      <w:pPr>
        <w:jc w:val="right"/>
      </w:pPr>
      <w:r>
        <w:t xml:space="preserve">                                                                                                                                            </w:t>
      </w:r>
    </w:p>
    <w:p w14:paraId="0C753E7A" w14:textId="77777777" w:rsidR="00E64CE1" w:rsidRDefault="00E64CE1" w:rsidP="00E64CE1">
      <w:pPr>
        <w:jc w:val="right"/>
      </w:pPr>
    </w:p>
    <w:p w14:paraId="2790A023" w14:textId="77777777" w:rsidR="00E64CE1" w:rsidRDefault="00E64CE1" w:rsidP="00E64CE1">
      <w:pPr>
        <w:jc w:val="right"/>
      </w:pPr>
    </w:p>
    <w:p w14:paraId="53CAB599" w14:textId="77777777" w:rsidR="00E64CE1" w:rsidRDefault="00E64CE1" w:rsidP="00E64CE1">
      <w:pPr>
        <w:jc w:val="right"/>
      </w:pPr>
    </w:p>
    <w:p w14:paraId="78AD989F" w14:textId="725C237F" w:rsidR="00E64CE1" w:rsidRDefault="00E64CE1" w:rsidP="00E64CE1">
      <w:pPr>
        <w:jc w:val="right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Name:P.Tanmayee</w:t>
      </w:r>
      <w:proofErr w:type="spellEnd"/>
    </w:p>
    <w:p w14:paraId="44721D44" w14:textId="77777777" w:rsidR="00E64CE1" w:rsidRDefault="00E64CE1" w:rsidP="00E64CE1">
      <w:pPr>
        <w:jc w:val="right"/>
        <w:rPr>
          <w:rFonts w:ascii="Times New Roman" w:hAnsi="Times New Roman" w:cs="Times New Roman"/>
          <w:b/>
          <w:bCs/>
          <w:sz w:val="40"/>
          <w:szCs w:val="40"/>
        </w:rPr>
      </w:pPr>
    </w:p>
    <w:p w14:paraId="7FD577F4" w14:textId="77777777" w:rsidR="00E64CE1" w:rsidRDefault="00E64CE1" w:rsidP="00E64CE1">
      <w:pPr>
        <w:jc w:val="right"/>
        <w:rPr>
          <w:rFonts w:ascii="Times New Roman" w:hAnsi="Times New Roman" w:cs="Times New Roman"/>
          <w:b/>
          <w:bCs/>
          <w:sz w:val="40"/>
          <w:szCs w:val="40"/>
        </w:rPr>
      </w:pPr>
    </w:p>
    <w:p w14:paraId="1A2616A5" w14:textId="77777777" w:rsidR="00E64CE1" w:rsidRDefault="00E64CE1" w:rsidP="00E64CE1">
      <w:pPr>
        <w:jc w:val="right"/>
        <w:rPr>
          <w:rFonts w:ascii="Times New Roman" w:hAnsi="Times New Roman" w:cs="Times New Roman"/>
          <w:b/>
          <w:bCs/>
          <w:sz w:val="40"/>
          <w:szCs w:val="40"/>
        </w:rPr>
      </w:pPr>
    </w:p>
    <w:p w14:paraId="055B114C" w14:textId="77777777" w:rsidR="00527206" w:rsidRDefault="00E64CE1" w:rsidP="00E64CE1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E64CE1">
        <w:rPr>
          <w:rFonts w:ascii="Times New Roman" w:hAnsi="Times New Roman" w:cs="Times New Roman"/>
          <w:b/>
          <w:bCs/>
          <w:sz w:val="40"/>
          <w:szCs w:val="40"/>
        </w:rPr>
        <w:lastRenderedPageBreak/>
        <w:t>Angular Weekly Assignment Task Description 27-Oct-24</w:t>
      </w:r>
      <w:r>
        <w:rPr>
          <w:rFonts w:ascii="Times New Roman" w:hAnsi="Times New Roman" w:cs="Times New Roman"/>
          <w:b/>
          <w:bCs/>
          <w:sz w:val="40"/>
          <w:szCs w:val="40"/>
        </w:rPr>
        <w:br/>
      </w:r>
      <w:r>
        <w:rPr>
          <w:rFonts w:ascii="Times New Roman" w:hAnsi="Times New Roman" w:cs="Times New Roman"/>
          <w:b/>
          <w:bCs/>
          <w:sz w:val="40"/>
          <w:szCs w:val="40"/>
        </w:rPr>
        <w:br/>
        <w:t>Screenshots</w:t>
      </w:r>
      <w:r w:rsidR="00527206">
        <w:rPr>
          <w:rFonts w:ascii="Times New Roman" w:hAnsi="Times New Roman" w:cs="Times New Roman"/>
          <w:b/>
          <w:bCs/>
          <w:sz w:val="40"/>
          <w:szCs w:val="40"/>
        </w:rPr>
        <w:t>:</w:t>
      </w:r>
    </w:p>
    <w:p w14:paraId="1A66E73D" w14:textId="1461D1A1" w:rsidR="00E64CE1" w:rsidRDefault="00E64CE1" w:rsidP="00E64CE1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br/>
      </w:r>
      <w:r w:rsidRPr="00E64CE1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2DE10CAB" wp14:editId="48166E58">
            <wp:extent cx="5731510" cy="2921635"/>
            <wp:effectExtent l="76200" t="76200" r="135890" b="126365"/>
            <wp:docPr id="178844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425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40"/>
          <w:szCs w:val="40"/>
        </w:rPr>
        <w:br/>
      </w:r>
      <w:r>
        <w:rPr>
          <w:rFonts w:ascii="Times New Roman" w:hAnsi="Times New Roman" w:cs="Times New Roman"/>
          <w:b/>
          <w:bCs/>
          <w:sz w:val="40"/>
          <w:szCs w:val="40"/>
        </w:rPr>
        <w:br/>
      </w:r>
      <w:r w:rsidRPr="00E64CE1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7BC05C3B" wp14:editId="0367247C">
            <wp:extent cx="5731510" cy="2810510"/>
            <wp:effectExtent l="76200" t="76200" r="135890" b="142240"/>
            <wp:docPr id="1368936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366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40"/>
          <w:szCs w:val="40"/>
        </w:rPr>
        <w:br/>
      </w:r>
    </w:p>
    <w:p w14:paraId="1BB669CB" w14:textId="4F0D0580" w:rsidR="00E64CE1" w:rsidRDefault="00E64CE1" w:rsidP="00E64CE1">
      <w:pPr>
        <w:jc w:val="both"/>
        <w:rPr>
          <w:noProof/>
        </w:rPr>
      </w:pPr>
      <w:r w:rsidRPr="00E64CE1">
        <w:rPr>
          <w:rFonts w:ascii="Times New Roman" w:hAnsi="Times New Roman" w:cs="Times New Roman"/>
          <w:b/>
          <w:bCs/>
          <w:sz w:val="40"/>
          <w:szCs w:val="40"/>
        </w:rPr>
        <w:lastRenderedPageBreak/>
        <w:drawing>
          <wp:inline distT="0" distB="0" distL="0" distR="0" wp14:anchorId="3D75087A" wp14:editId="568F742E">
            <wp:extent cx="5731510" cy="3314700"/>
            <wp:effectExtent l="76200" t="76200" r="135890" b="133350"/>
            <wp:docPr id="1846578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788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40"/>
          <w:szCs w:val="40"/>
        </w:rPr>
        <w:br/>
      </w:r>
      <w:r w:rsidRPr="00E64CE1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6BAE39DF" wp14:editId="75EC7FE8">
            <wp:extent cx="5731510" cy="3596640"/>
            <wp:effectExtent l="76200" t="76200" r="135890" b="137160"/>
            <wp:docPr id="64553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39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E64CE1">
        <w:rPr>
          <w:noProof/>
        </w:rPr>
        <w:t xml:space="preserve"> </w:t>
      </w:r>
      <w:r w:rsidRPr="00E64CE1">
        <w:rPr>
          <w:rFonts w:ascii="Times New Roman" w:hAnsi="Times New Roman" w:cs="Times New Roman"/>
          <w:b/>
          <w:bCs/>
          <w:sz w:val="40"/>
          <w:szCs w:val="40"/>
        </w:rPr>
        <w:lastRenderedPageBreak/>
        <w:drawing>
          <wp:inline distT="0" distB="0" distL="0" distR="0" wp14:anchorId="4BB81BC7" wp14:editId="39060F04">
            <wp:extent cx="5731510" cy="2824480"/>
            <wp:effectExtent l="76200" t="76200" r="135890" b="128270"/>
            <wp:docPr id="509957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575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7F266" w14:textId="7791331C" w:rsidR="00E64CE1" w:rsidRDefault="00E64CE1" w:rsidP="00E64CE1">
      <w:pPr>
        <w:jc w:val="both"/>
        <w:rPr>
          <w:noProof/>
        </w:rPr>
      </w:pPr>
    </w:p>
    <w:p w14:paraId="1E5A4A74" w14:textId="5C8E7518" w:rsidR="00E64CE1" w:rsidRDefault="00E64CE1" w:rsidP="00E64CE1">
      <w:pPr>
        <w:jc w:val="both"/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E64CE1">
        <w:rPr>
          <w:rFonts w:ascii="Times New Roman" w:hAnsi="Times New Roman" w:cs="Times New Roman"/>
          <w:b/>
          <w:bCs/>
          <w:noProof/>
          <w:sz w:val="32"/>
          <w:szCs w:val="32"/>
        </w:rPr>
        <w:t>When I click on get a qoute:</w:t>
      </w:r>
    </w:p>
    <w:p w14:paraId="0ECFA391" w14:textId="0375E190" w:rsidR="00E64CE1" w:rsidRDefault="00E64CE1" w:rsidP="00E64CE1">
      <w:pPr>
        <w:jc w:val="both"/>
        <w:rPr>
          <w:noProof/>
        </w:rPr>
      </w:pPr>
      <w:r w:rsidRPr="00E64CE1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5AB1C524" wp14:editId="5BCDD4D8">
            <wp:extent cx="5731510" cy="1287780"/>
            <wp:effectExtent l="76200" t="76200" r="135890" b="140970"/>
            <wp:docPr id="155025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579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E64CE1">
        <w:rPr>
          <w:noProof/>
        </w:rPr>
        <w:t xml:space="preserve"> </w:t>
      </w:r>
      <w:r w:rsidRPr="00E64CE1">
        <w:rPr>
          <w:noProof/>
        </w:rPr>
        <w:drawing>
          <wp:inline distT="0" distB="0" distL="0" distR="0" wp14:anchorId="5C5AF55A" wp14:editId="66295D8D">
            <wp:extent cx="5731510" cy="2705100"/>
            <wp:effectExtent l="76200" t="76200" r="135890" b="133350"/>
            <wp:docPr id="1468905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054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B73A43" w14:textId="77777777" w:rsidR="00E64CE1" w:rsidRDefault="00E64CE1" w:rsidP="00E64CE1">
      <w:pPr>
        <w:jc w:val="both"/>
        <w:rPr>
          <w:noProof/>
        </w:rPr>
      </w:pPr>
    </w:p>
    <w:p w14:paraId="12025359" w14:textId="0B775A0A" w:rsidR="00E64CE1" w:rsidRDefault="00E64CE1" w:rsidP="00E64CE1">
      <w:pPr>
        <w:jc w:val="both"/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E64CE1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t xml:space="preserve">In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M</w:t>
      </w:r>
      <w:r w:rsidRPr="00E64CE1">
        <w:rPr>
          <w:rFonts w:ascii="Times New Roman" w:hAnsi="Times New Roman" w:cs="Times New Roman"/>
          <w:b/>
          <w:bCs/>
          <w:noProof/>
          <w:sz w:val="32"/>
          <w:szCs w:val="32"/>
        </w:rPr>
        <w:t>obile View:</w:t>
      </w:r>
    </w:p>
    <w:p w14:paraId="7541D3E4" w14:textId="261E1608" w:rsidR="00E64CE1" w:rsidRDefault="00E64CE1" w:rsidP="00E64CE1">
      <w:pPr>
        <w:jc w:val="both"/>
        <w:rPr>
          <w:noProof/>
        </w:rPr>
      </w:pPr>
      <w:r w:rsidRPr="00E64CE1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68C628CB" wp14:editId="703E9C6C">
            <wp:extent cx="2522220" cy="4579620"/>
            <wp:effectExtent l="76200" t="76200" r="125730" b="125730"/>
            <wp:docPr id="208343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30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2579" cy="45802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E64CE1">
        <w:rPr>
          <w:noProof/>
        </w:rPr>
        <w:t xml:space="preserve"> </w:t>
      </w:r>
      <w:r w:rsidRPr="00E64CE1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1834A047" wp14:editId="3B5206E8">
            <wp:extent cx="2537460" cy="4594860"/>
            <wp:effectExtent l="76200" t="76200" r="129540" b="129540"/>
            <wp:docPr id="873696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963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4594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EED2C9" w14:textId="4EA21119" w:rsidR="00E64CE1" w:rsidRDefault="00E64CE1" w:rsidP="00E64CE1">
      <w:pPr>
        <w:jc w:val="both"/>
        <w:rPr>
          <w:noProof/>
        </w:rPr>
      </w:pPr>
      <w:r w:rsidRPr="00E64CE1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2374D735" wp14:editId="2DD7314F">
            <wp:extent cx="2529840" cy="4137660"/>
            <wp:effectExtent l="76200" t="76200" r="137160" b="129540"/>
            <wp:docPr id="1246670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702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4901" cy="41622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27206" w:rsidRPr="00527206">
        <w:rPr>
          <w:noProof/>
        </w:rPr>
        <w:t xml:space="preserve"> </w:t>
      </w:r>
      <w:r w:rsidR="00527206" w:rsidRPr="00527206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3F8AF6DC" wp14:editId="7BEAB298">
            <wp:extent cx="2529840" cy="4130040"/>
            <wp:effectExtent l="76200" t="76200" r="137160" b="137160"/>
            <wp:docPr id="38239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927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0197" cy="41306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A77C7" w14:textId="00E0027B" w:rsidR="00527206" w:rsidRDefault="00527206" w:rsidP="00E64CE1">
      <w:pPr>
        <w:jc w:val="both"/>
        <w:rPr>
          <w:noProof/>
        </w:rPr>
      </w:pPr>
      <w:r w:rsidRPr="00527206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45D5437C" wp14:editId="64C8CDE8">
            <wp:extent cx="2499360" cy="3810000"/>
            <wp:effectExtent l="76200" t="76200" r="129540" b="133350"/>
            <wp:docPr id="769212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128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99714" cy="38105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527206">
        <w:rPr>
          <w:noProof/>
        </w:rPr>
        <w:t xml:space="preserve"> </w:t>
      </w:r>
      <w:r w:rsidRPr="00527206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625B1E0C" wp14:editId="3BA77525">
            <wp:extent cx="2567940" cy="3810000"/>
            <wp:effectExtent l="76200" t="76200" r="137160" b="133350"/>
            <wp:docPr id="1357742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428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89096" cy="38413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E3F6D" w14:textId="124C29D5" w:rsidR="00527206" w:rsidRDefault="00527206" w:rsidP="00E64CE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527206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0EED8AAD" wp14:editId="24BB3083">
            <wp:extent cx="2971800" cy="4899660"/>
            <wp:effectExtent l="76200" t="76200" r="133350" b="129540"/>
            <wp:docPr id="140891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163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2219" cy="49003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787075" w14:textId="77777777" w:rsidR="00527206" w:rsidRDefault="00527206" w:rsidP="00E64CE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D76FC95" w14:textId="77777777" w:rsidR="00527206" w:rsidRPr="00E64CE1" w:rsidRDefault="00527206" w:rsidP="00E64CE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2BEBF8D" w14:textId="36C50BF7" w:rsidR="00E64CE1" w:rsidRDefault="00E64CE1"/>
    <w:sectPr w:rsidR="00E64CE1" w:rsidSect="00E64CE1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4CE1"/>
    <w:rsid w:val="002D4EF0"/>
    <w:rsid w:val="00527206"/>
    <w:rsid w:val="00C50ECA"/>
    <w:rsid w:val="00E64CE1"/>
    <w:rsid w:val="00F72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2DF06"/>
  <w15:chartTrackingRefBased/>
  <w15:docId w15:val="{9521E039-C1EE-411E-A6DA-314D93D565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7</Pages>
  <Words>59</Words>
  <Characters>341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Tanmayee paduchuru</dc:creator>
  <cp:keywords/>
  <dc:description/>
  <cp:lastModifiedBy>Tanmayee paduchuru</cp:lastModifiedBy>
  <cp:revision>1</cp:revision>
  <dcterms:created xsi:type="dcterms:W3CDTF">2024-10-30T14:06:00Z</dcterms:created>
  <dcterms:modified xsi:type="dcterms:W3CDTF">2024-10-30T14:24:00Z</dcterms:modified>
</cp:coreProperties>
</file>